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436F" w:rsidRPr="0004436F" w:rsidRDefault="00C74146" w:rsidP="0004436F">
      <w:pPr>
        <w:rPr>
          <w:b/>
          <w:sz w:val="32"/>
          <w:u w:val="single"/>
          <w:lang w:val="en-US"/>
        </w:rPr>
      </w:pPr>
      <w:r w:rsidRPr="00C74146">
        <w:rPr>
          <w:b/>
          <w:noProof/>
          <w:sz w:val="32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56" type="#_x0000_t98" style="position:absolute;margin-left:159.05pt;margin-top:-18.7pt;width:371.75pt;height:56.95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56">
              <w:txbxContent>
                <w:p w:rsidR="0004436F" w:rsidRPr="00895944" w:rsidRDefault="00B82546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Методическая копилка</w:t>
                  </w:r>
                </w:p>
                <w:p w:rsidR="0004436F" w:rsidRPr="00C74FDF" w:rsidRDefault="0004436F" w:rsidP="0004436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z w:val="56"/>
                      <w:szCs w:val="56"/>
                    </w:rPr>
                  </w:pPr>
                </w:p>
              </w:txbxContent>
            </v:textbox>
          </v:shape>
        </w:pict>
      </w:r>
      <w:r w:rsidR="0004436F" w:rsidRPr="0004436F">
        <w:rPr>
          <w:b/>
          <w:noProof/>
          <w:sz w:val="32"/>
          <w:lang w:eastAsia="ru-RU"/>
        </w:rPr>
        <w:drawing>
          <wp:inline distT="0" distB="0" distL="0" distR="0">
            <wp:extent cx="1640114" cy="1271090"/>
            <wp:effectExtent l="0" t="0" r="0" b="5715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оготип ДОО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997" cy="12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790" w:rsidRDefault="00077DB6" w:rsidP="00887790">
      <w:pPr>
        <w:contextualSpacing/>
        <w:jc w:val="center"/>
        <w:rPr>
          <w:rFonts w:ascii="Times New Roman" w:hAnsi="Times New Roman" w:cs="Times New Roman"/>
          <w:b/>
          <w:i/>
          <w:color w:val="00B0F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B0F0"/>
          <w:sz w:val="24"/>
          <w:szCs w:val="24"/>
        </w:rPr>
        <w:t>Методическая неделя в ДОО</w:t>
      </w:r>
    </w:p>
    <w:p w:rsidR="00412BE9" w:rsidRDefault="00412BE9" w:rsidP="00887790">
      <w:pPr>
        <w:contextualSpacing/>
        <w:jc w:val="center"/>
        <w:rPr>
          <w:rFonts w:ascii="Times New Roman" w:hAnsi="Times New Roman" w:cs="Times New Roman"/>
          <w:b/>
          <w:i/>
          <w:color w:val="00B0F0"/>
          <w:sz w:val="24"/>
          <w:szCs w:val="24"/>
        </w:rPr>
      </w:pPr>
    </w:p>
    <w:p w:rsidR="00412BE9" w:rsidRDefault="00412BE9" w:rsidP="00412BE9">
      <w:pPr>
        <w:spacing w:line="240" w:lineRule="auto"/>
        <w:contextualSpacing/>
        <w:rPr>
          <w:rFonts w:ascii="Times New Roman" w:hAnsi="Times New Roman" w:cs="Times New Roman"/>
          <w:b/>
          <w:i/>
          <w:color w:val="00B0F0"/>
          <w:sz w:val="24"/>
          <w:szCs w:val="24"/>
        </w:rPr>
      </w:pP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077DB6" w:rsidRPr="00964DD4">
        <w:rPr>
          <w:rFonts w:ascii="Times New Roman" w:hAnsi="Times New Roman" w:cs="Times New Roman"/>
          <w:sz w:val="24"/>
          <w:szCs w:val="24"/>
        </w:rPr>
        <w:t xml:space="preserve"> по </w:t>
      </w:r>
      <w:r>
        <w:rPr>
          <w:rFonts w:ascii="Times New Roman" w:hAnsi="Times New Roman" w:cs="Times New Roman"/>
          <w:sz w:val="24"/>
          <w:szCs w:val="24"/>
        </w:rPr>
        <w:t>19</w:t>
      </w:r>
      <w:r w:rsidR="00077DB6" w:rsidRPr="00964DD4">
        <w:rPr>
          <w:rFonts w:ascii="Times New Roman" w:hAnsi="Times New Roman" w:cs="Times New Roman"/>
          <w:sz w:val="24"/>
          <w:szCs w:val="24"/>
        </w:rPr>
        <w:t xml:space="preserve"> декабря 20</w:t>
      </w:r>
      <w:r>
        <w:rPr>
          <w:rFonts w:ascii="Times New Roman" w:hAnsi="Times New Roman" w:cs="Times New Roman"/>
          <w:sz w:val="24"/>
          <w:szCs w:val="24"/>
        </w:rPr>
        <w:t>22</w:t>
      </w:r>
      <w:r w:rsidR="00077DB6" w:rsidRPr="00964DD4">
        <w:rPr>
          <w:rFonts w:ascii="Times New Roman" w:hAnsi="Times New Roman" w:cs="Times New Roman"/>
          <w:sz w:val="24"/>
          <w:szCs w:val="24"/>
        </w:rPr>
        <w:t xml:space="preserve"> года в ДОО </w:t>
      </w:r>
      <w:r w:rsidR="00077DB6" w:rsidRPr="00964DD4">
        <w:rPr>
          <w:rFonts w:ascii="Times New Roman" w:eastAsiaTheme="minorEastAsia" w:hAnsi="Times New Roman" w:cs="Times New Roman"/>
          <w:sz w:val="24"/>
          <w:szCs w:val="24"/>
        </w:rPr>
        <w:t xml:space="preserve">в целях создания условий для профессионального роста педагогов, а также для повышения эффективности работы по организации речевого развития 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по средствам театрализованной деятельности </w:t>
      </w:r>
      <w:r w:rsidR="00077DB6" w:rsidRPr="00964DD4">
        <w:rPr>
          <w:rFonts w:ascii="Times New Roman" w:eastAsiaTheme="minorEastAsia" w:hAnsi="Times New Roman" w:cs="Times New Roman"/>
          <w:sz w:val="24"/>
          <w:szCs w:val="24"/>
        </w:rPr>
        <w:t>дошкольников в ДОО</w:t>
      </w:r>
      <w:r w:rsidR="00077DB6" w:rsidRPr="00964DD4">
        <w:rPr>
          <w:rFonts w:ascii="Times New Roman" w:hAnsi="Times New Roman" w:cs="Times New Roman"/>
          <w:sz w:val="24"/>
          <w:szCs w:val="24"/>
        </w:rPr>
        <w:t xml:space="preserve"> прошла методическая неделя «Организация НОД по речевому развитию</w:t>
      </w:r>
      <w:r>
        <w:rPr>
          <w:rFonts w:ascii="Times New Roman" w:hAnsi="Times New Roman" w:cs="Times New Roman"/>
          <w:sz w:val="24"/>
          <w:szCs w:val="24"/>
        </w:rPr>
        <w:t xml:space="preserve"> по средствам театрализованной деятельности</w:t>
      </w:r>
      <w:r w:rsidR="00077DB6" w:rsidRPr="00964DD4">
        <w:rPr>
          <w:rFonts w:ascii="Times New Roman" w:hAnsi="Times New Roman" w:cs="Times New Roman"/>
          <w:sz w:val="24"/>
          <w:szCs w:val="24"/>
        </w:rPr>
        <w:t xml:space="preserve"> в ДОО».  </w:t>
      </w:r>
    </w:p>
    <w:p w:rsidR="00C209EF" w:rsidRDefault="00887790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64D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209EF" w:rsidRDefault="00412BE9" w:rsidP="00964DD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41839" cy="2133600"/>
            <wp:effectExtent l="19050" t="0" r="0" b="0"/>
            <wp:docPr id="1" name="Рисунок 1" descr="C:\Users\Теремок\Desktop\фото в статью\9kq7BrLxc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еремок\Desktop\фото в статью\9kq7BrLxcl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067" cy="2144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BE9" w:rsidRDefault="00412BE9" w:rsidP="00964DD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10CF" w:rsidRDefault="00077DB6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64DD4">
        <w:rPr>
          <w:rFonts w:ascii="Times New Roman" w:hAnsi="Times New Roman" w:cs="Times New Roman"/>
          <w:sz w:val="24"/>
          <w:szCs w:val="24"/>
        </w:rPr>
        <w:t xml:space="preserve">Методическая неделя проводилась 1 практическим этапом. Наши педагоги всех разновозрастных групп показали свои знания и умения в области речевого развития и провели открытые занятия на разную тематику. </w:t>
      </w: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310CF" w:rsidRDefault="00412BE9" w:rsidP="00964DD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65719" cy="2076450"/>
            <wp:effectExtent l="19050" t="0" r="0" b="0"/>
            <wp:docPr id="2" name="Рисунок 2" descr="C:\Users\Теремок\Desktop\фото в статью\4038b15uDs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еремок\Desktop\фото в статью\4038b15uDsg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719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0CF" w:rsidRDefault="006310CF" w:rsidP="00964DD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10CF" w:rsidRDefault="006310CF" w:rsidP="00964DD4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310CF" w:rsidRDefault="00412BE9" w:rsidP="00964DD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51539" cy="1990725"/>
            <wp:effectExtent l="19050" t="0" r="0" b="0"/>
            <wp:docPr id="9" name="Рисунок 7" descr="C:\Users\Теремок\Desktop\фото в статью\S7lkp6fvQ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еремок\Desktop\фото в статью\S7lkp6fvQD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479" cy="19974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0CF" w:rsidRDefault="006310CF" w:rsidP="006310CF">
      <w:pPr>
        <w:rPr>
          <w:rFonts w:ascii="Times New Roman" w:hAnsi="Times New Roman" w:cs="Times New Roman"/>
          <w:sz w:val="24"/>
          <w:szCs w:val="24"/>
        </w:rPr>
      </w:pPr>
    </w:p>
    <w:p w:rsidR="006310CF" w:rsidRDefault="006310CF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ходе проведения НОД педагоги </w:t>
      </w:r>
      <w:r w:rsidR="00077DB6" w:rsidRPr="00964DD4">
        <w:rPr>
          <w:rFonts w:ascii="Times New Roman" w:hAnsi="Times New Roman" w:cs="Times New Roman"/>
          <w:sz w:val="24"/>
          <w:szCs w:val="24"/>
        </w:rPr>
        <w:t xml:space="preserve"> отразили свои знания и опыт в подборе демонстрационного материала, рационального размещения материала,  удовлетворени</w:t>
      </w:r>
      <w:r w:rsidR="00964DD4" w:rsidRPr="00964DD4">
        <w:rPr>
          <w:rFonts w:ascii="Times New Roman" w:hAnsi="Times New Roman" w:cs="Times New Roman"/>
          <w:sz w:val="24"/>
          <w:szCs w:val="24"/>
        </w:rPr>
        <w:t>я</w:t>
      </w:r>
      <w:r w:rsidR="00077DB6" w:rsidRPr="00964DD4">
        <w:rPr>
          <w:rFonts w:ascii="Times New Roman" w:hAnsi="Times New Roman" w:cs="Times New Roman"/>
          <w:sz w:val="24"/>
          <w:szCs w:val="24"/>
        </w:rPr>
        <w:t xml:space="preserve">  двигательной активности детей (организация динамических пауз, физкультминуток), контрол</w:t>
      </w:r>
      <w:r w:rsidR="00964DD4" w:rsidRPr="00964DD4">
        <w:rPr>
          <w:rFonts w:ascii="Times New Roman" w:hAnsi="Times New Roman" w:cs="Times New Roman"/>
          <w:sz w:val="24"/>
          <w:szCs w:val="24"/>
        </w:rPr>
        <w:t>я</w:t>
      </w:r>
      <w:r w:rsidR="00077DB6" w:rsidRPr="00964DD4">
        <w:rPr>
          <w:rFonts w:ascii="Times New Roman" w:hAnsi="Times New Roman" w:cs="Times New Roman"/>
          <w:sz w:val="24"/>
          <w:szCs w:val="24"/>
        </w:rPr>
        <w:t xml:space="preserve"> за правильностью осанки детей во время работы за столами,</w:t>
      </w:r>
      <w:r w:rsidR="00964DD4" w:rsidRPr="00964DD4">
        <w:rPr>
          <w:rFonts w:ascii="Times New Roman" w:hAnsi="Times New Roman" w:cs="Times New Roman"/>
          <w:sz w:val="24"/>
          <w:szCs w:val="24"/>
        </w:rPr>
        <w:t xml:space="preserve"> соответствие длительности занятия санитарно – гигиеническим нормам, использование разнообразных форм организации детей на занятии (работа малыми подгруппами, в паре, индивидуальная и коллективная работа детей), </w:t>
      </w: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12BE9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2626164" cy="1971675"/>
            <wp:effectExtent l="19050" t="0" r="2736" b="0"/>
            <wp:docPr id="12" name="Рисунок 6" descr="C:\Users\Теремок\Desktop\фото в статью\n-PyoHj74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еремок\Desktop\фото в статью\n-PyoHj74UM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899" cy="1973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BE9" w:rsidRDefault="00412BE9" w:rsidP="006310CF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310CF" w:rsidRDefault="00412BE9" w:rsidP="00412BE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9850" cy="1957388"/>
            <wp:effectExtent l="19050" t="0" r="0" b="0"/>
            <wp:docPr id="4" name="Рисунок 3" descr="C:\Users\Теремок\Desktop\фото в статью\D5VeZpQYA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еремок\Desktop\фото в статью\D5VeZpQYAD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957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BE9" w:rsidRDefault="00412BE9" w:rsidP="00412BE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6310CF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964DD4" w:rsidRPr="00964DD4">
        <w:rPr>
          <w:rFonts w:ascii="Times New Roman" w:hAnsi="Times New Roman" w:cs="Times New Roman"/>
          <w:sz w:val="24"/>
          <w:szCs w:val="24"/>
        </w:rPr>
        <w:t>правданность и рациональность выбора методов и приемов работы с детьми, а именно: приемы привлечения и сосредоточения внимания детей, приемы обеспечения эмоциональности детей, приемы активизации самостоятельного мышления детей, приемы подачи нового с опорой на имеющие у детей знания и многое другое.</w:t>
      </w:r>
      <w:r w:rsidR="00964DD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16467" cy="2114550"/>
            <wp:effectExtent l="19050" t="0" r="2933" b="0"/>
            <wp:docPr id="6" name="Рисунок 5" descr="C:\Users\Теремок\Desktop\фото в статью\GM-0fZnCAx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еремок\Desktop\фото в статью\GM-0fZnCAxc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309" cy="2116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060700" cy="2297916"/>
            <wp:effectExtent l="19050" t="0" r="6350" b="0"/>
            <wp:docPr id="14" name="Рисунок 8" descr="C:\Users\Теремок\Desktop\FMg6LqE5mr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еремок\Desktop\FMg6LqE5mrk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297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310CF" w:rsidRDefault="00964DD4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Организация методических недель в ДОО является одной из форм методической работы, которая занимает особое место в повышении качества эффективности воспитания и образования детей дошкольного возраста и способствует повышению профессионального мастерства педагогов.</w:t>
      </w: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2867212" cy="2152650"/>
            <wp:effectExtent l="19050" t="0" r="9338" b="0"/>
            <wp:docPr id="5" name="Рисунок 4" descr="C:\Users\Теремок\Desktop\фото в статью\eXZjaE-t9f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еремок\Desktop\фото в статью\eXZjaE-t9fM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198" cy="21548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12BE9" w:rsidRDefault="00412BE9" w:rsidP="006310CF">
      <w:pPr>
        <w:spacing w:after="0" w:line="240" w:lineRule="auto"/>
        <w:contextualSpacing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2886065" cy="2166804"/>
            <wp:effectExtent l="19050" t="0" r="0" b="0"/>
            <wp:docPr id="16" name="Рисунок 10" descr="C:\Users\Теремок\Desktop\ek48RgTaYG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еремок\Desktop\ek48RgTaYGw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071" cy="2169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BE9" w:rsidRDefault="00412BE9" w:rsidP="006310CF">
      <w:pPr>
        <w:spacing w:after="0"/>
        <w:contextualSpacing/>
        <w:jc w:val="right"/>
        <w:rPr>
          <w:rFonts w:ascii="Times New Roman" w:hAnsi="Times New Roman" w:cs="Times New Roman"/>
          <w:b/>
          <w:i/>
          <w:noProof/>
          <w:lang w:eastAsia="ru-RU"/>
        </w:rPr>
      </w:pPr>
    </w:p>
    <w:p w:rsidR="006310CF" w:rsidRPr="00412BE9" w:rsidRDefault="006310CF" w:rsidP="006310CF">
      <w:pPr>
        <w:spacing w:after="0"/>
        <w:contextualSpacing/>
        <w:jc w:val="right"/>
        <w:rPr>
          <w:rFonts w:ascii="Times New Roman" w:hAnsi="Times New Roman" w:cs="Times New Roman"/>
          <w:b/>
          <w:i/>
          <w:noProof/>
          <w:lang w:eastAsia="ru-RU"/>
        </w:rPr>
      </w:pPr>
      <w:r w:rsidRPr="00412BE9">
        <w:rPr>
          <w:rFonts w:ascii="Times New Roman" w:hAnsi="Times New Roman" w:cs="Times New Roman"/>
          <w:b/>
          <w:i/>
          <w:noProof/>
          <w:lang w:eastAsia="ru-RU"/>
        </w:rPr>
        <w:t>Старший воспитатель</w:t>
      </w:r>
    </w:p>
    <w:p w:rsidR="006624D4" w:rsidRPr="0009559E" w:rsidRDefault="006310CF" w:rsidP="0009559E">
      <w:pPr>
        <w:spacing w:after="0"/>
        <w:contextualSpacing/>
        <w:jc w:val="right"/>
        <w:rPr>
          <w:rFonts w:ascii="Times New Roman" w:hAnsi="Times New Roman" w:cs="Times New Roman"/>
          <w:b/>
          <w:i/>
          <w:noProof/>
          <w:lang w:eastAsia="ru-RU"/>
        </w:rPr>
      </w:pPr>
      <w:r w:rsidRPr="00412BE9">
        <w:rPr>
          <w:rFonts w:ascii="Times New Roman" w:hAnsi="Times New Roman" w:cs="Times New Roman"/>
          <w:b/>
          <w:i/>
          <w:noProof/>
          <w:lang w:eastAsia="ru-RU"/>
        </w:rPr>
        <w:t>Жукова Ольга Николаевна</w:t>
      </w:r>
    </w:p>
    <w:sectPr w:rsidR="006624D4" w:rsidRPr="0009559E" w:rsidSect="00854F10">
      <w:footerReference w:type="default" r:id="rId18"/>
      <w:pgSz w:w="11906" w:h="16838"/>
      <w:pgMar w:top="720" w:right="720" w:bottom="567" w:left="709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201DB" w:rsidRDefault="00F201DB" w:rsidP="00FF0423">
      <w:pPr>
        <w:spacing w:after="0" w:line="240" w:lineRule="auto"/>
      </w:pPr>
      <w:r>
        <w:separator/>
      </w:r>
    </w:p>
  </w:endnote>
  <w:endnote w:type="continuationSeparator" w:id="0">
    <w:p w:rsidR="00F201DB" w:rsidRDefault="00F201DB" w:rsidP="00FF0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FF042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201DB" w:rsidRDefault="00F201DB" w:rsidP="00FF0423">
      <w:pPr>
        <w:spacing w:after="0" w:line="240" w:lineRule="auto"/>
      </w:pPr>
      <w:r>
        <w:separator/>
      </w:r>
    </w:p>
  </w:footnote>
  <w:footnote w:type="continuationSeparator" w:id="0">
    <w:p w:rsidR="00F201DB" w:rsidRDefault="00F201DB" w:rsidP="00FF04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FE74A6"/>
    <w:multiLevelType w:val="hybridMultilevel"/>
    <w:tmpl w:val="EECA7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7E1CE7"/>
    <w:multiLevelType w:val="hybridMultilevel"/>
    <w:tmpl w:val="00840EE0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CB7E4D"/>
    <w:multiLevelType w:val="hybridMultilevel"/>
    <w:tmpl w:val="3ED00F34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38462CB"/>
    <w:multiLevelType w:val="hybridMultilevel"/>
    <w:tmpl w:val="F9A6FC4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E660CB"/>
    <w:multiLevelType w:val="hybridMultilevel"/>
    <w:tmpl w:val="1292CA0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2A504EA"/>
    <w:multiLevelType w:val="hybridMultilevel"/>
    <w:tmpl w:val="701C53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3D1398"/>
    <w:multiLevelType w:val="hybridMultilevel"/>
    <w:tmpl w:val="9BA6DB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A14367D"/>
    <w:multiLevelType w:val="hybridMultilevel"/>
    <w:tmpl w:val="3056C1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3163A33"/>
    <w:multiLevelType w:val="hybridMultilevel"/>
    <w:tmpl w:val="E39A4838"/>
    <w:lvl w:ilvl="0" w:tplc="F49CB75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B366C94"/>
    <w:multiLevelType w:val="hybridMultilevel"/>
    <w:tmpl w:val="50BE11F2"/>
    <w:lvl w:ilvl="0" w:tplc="F49CB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EBD453A"/>
    <w:multiLevelType w:val="hybridMultilevel"/>
    <w:tmpl w:val="1E6A2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0360FAA"/>
    <w:multiLevelType w:val="hybridMultilevel"/>
    <w:tmpl w:val="4F8298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44D078F"/>
    <w:multiLevelType w:val="hybridMultilevel"/>
    <w:tmpl w:val="A4B43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11"/>
  </w:num>
  <w:num w:numId="5">
    <w:abstractNumId w:val="10"/>
  </w:num>
  <w:num w:numId="6">
    <w:abstractNumId w:val="3"/>
  </w:num>
  <w:num w:numId="7">
    <w:abstractNumId w:val="2"/>
  </w:num>
  <w:num w:numId="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9"/>
  </w:num>
  <w:num w:numId="12">
    <w:abstractNumId w:val="12"/>
  </w:num>
  <w:num w:numId="13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30B4E"/>
    <w:rsid w:val="00007C47"/>
    <w:rsid w:val="000300D6"/>
    <w:rsid w:val="000321C3"/>
    <w:rsid w:val="00037543"/>
    <w:rsid w:val="0004436F"/>
    <w:rsid w:val="0005391D"/>
    <w:rsid w:val="00077DB6"/>
    <w:rsid w:val="00082376"/>
    <w:rsid w:val="00083F8E"/>
    <w:rsid w:val="0009559E"/>
    <w:rsid w:val="000A1BA6"/>
    <w:rsid w:val="000C73B9"/>
    <w:rsid w:val="000D1F52"/>
    <w:rsid w:val="000E6FF3"/>
    <w:rsid w:val="00132293"/>
    <w:rsid w:val="0014744F"/>
    <w:rsid w:val="0019504E"/>
    <w:rsid w:val="001A438E"/>
    <w:rsid w:val="001C7FE2"/>
    <w:rsid w:val="002403EF"/>
    <w:rsid w:val="002426B3"/>
    <w:rsid w:val="0024472F"/>
    <w:rsid w:val="002619F9"/>
    <w:rsid w:val="00263B31"/>
    <w:rsid w:val="00276663"/>
    <w:rsid w:val="00277F72"/>
    <w:rsid w:val="00285665"/>
    <w:rsid w:val="00290C33"/>
    <w:rsid w:val="002A5924"/>
    <w:rsid w:val="002B5875"/>
    <w:rsid w:val="002C3140"/>
    <w:rsid w:val="002C7B2B"/>
    <w:rsid w:val="00330B4E"/>
    <w:rsid w:val="00331B05"/>
    <w:rsid w:val="003772BD"/>
    <w:rsid w:val="003B17F2"/>
    <w:rsid w:val="003F1D8A"/>
    <w:rsid w:val="003F4226"/>
    <w:rsid w:val="00412BE9"/>
    <w:rsid w:val="00447834"/>
    <w:rsid w:val="00471CEE"/>
    <w:rsid w:val="004C1921"/>
    <w:rsid w:val="005473B2"/>
    <w:rsid w:val="00561CBC"/>
    <w:rsid w:val="00563339"/>
    <w:rsid w:val="00577AFE"/>
    <w:rsid w:val="00610B77"/>
    <w:rsid w:val="00614A98"/>
    <w:rsid w:val="006310CF"/>
    <w:rsid w:val="00655BF2"/>
    <w:rsid w:val="006624D4"/>
    <w:rsid w:val="00672138"/>
    <w:rsid w:val="00675F68"/>
    <w:rsid w:val="00680000"/>
    <w:rsid w:val="00685130"/>
    <w:rsid w:val="00687496"/>
    <w:rsid w:val="006A6A02"/>
    <w:rsid w:val="006E068C"/>
    <w:rsid w:val="006E113A"/>
    <w:rsid w:val="006F2C50"/>
    <w:rsid w:val="006F40B8"/>
    <w:rsid w:val="007203A0"/>
    <w:rsid w:val="00751190"/>
    <w:rsid w:val="007615E7"/>
    <w:rsid w:val="00780EEA"/>
    <w:rsid w:val="0079772E"/>
    <w:rsid w:val="007A7AA7"/>
    <w:rsid w:val="007B5A09"/>
    <w:rsid w:val="007D4CF6"/>
    <w:rsid w:val="007D5794"/>
    <w:rsid w:val="007F5155"/>
    <w:rsid w:val="00850696"/>
    <w:rsid w:val="00854F10"/>
    <w:rsid w:val="00857D91"/>
    <w:rsid w:val="00867081"/>
    <w:rsid w:val="00873F85"/>
    <w:rsid w:val="00887790"/>
    <w:rsid w:val="00895944"/>
    <w:rsid w:val="008B7654"/>
    <w:rsid w:val="008D394C"/>
    <w:rsid w:val="008D7ABD"/>
    <w:rsid w:val="008F644B"/>
    <w:rsid w:val="008F7744"/>
    <w:rsid w:val="00910CA8"/>
    <w:rsid w:val="00915193"/>
    <w:rsid w:val="00961EC3"/>
    <w:rsid w:val="00964DD4"/>
    <w:rsid w:val="009A26D8"/>
    <w:rsid w:val="009A3C7E"/>
    <w:rsid w:val="009B65DF"/>
    <w:rsid w:val="009B767C"/>
    <w:rsid w:val="009D421C"/>
    <w:rsid w:val="009E02B7"/>
    <w:rsid w:val="00A10979"/>
    <w:rsid w:val="00A2312F"/>
    <w:rsid w:val="00A95E4C"/>
    <w:rsid w:val="00AD14AC"/>
    <w:rsid w:val="00AE18B9"/>
    <w:rsid w:val="00AE4E90"/>
    <w:rsid w:val="00B216BA"/>
    <w:rsid w:val="00B413E8"/>
    <w:rsid w:val="00B46DDF"/>
    <w:rsid w:val="00B8213C"/>
    <w:rsid w:val="00B82546"/>
    <w:rsid w:val="00BD07F0"/>
    <w:rsid w:val="00BE3262"/>
    <w:rsid w:val="00C0256E"/>
    <w:rsid w:val="00C209EF"/>
    <w:rsid w:val="00C32E21"/>
    <w:rsid w:val="00C638AD"/>
    <w:rsid w:val="00C74146"/>
    <w:rsid w:val="00C76983"/>
    <w:rsid w:val="00CA00E5"/>
    <w:rsid w:val="00CA58DA"/>
    <w:rsid w:val="00D04A8D"/>
    <w:rsid w:val="00D369D7"/>
    <w:rsid w:val="00D97F5D"/>
    <w:rsid w:val="00DC3B3B"/>
    <w:rsid w:val="00DD3430"/>
    <w:rsid w:val="00DF3C0C"/>
    <w:rsid w:val="00DF5188"/>
    <w:rsid w:val="00E07851"/>
    <w:rsid w:val="00E27D95"/>
    <w:rsid w:val="00E353A2"/>
    <w:rsid w:val="00E36D71"/>
    <w:rsid w:val="00E43040"/>
    <w:rsid w:val="00E845AC"/>
    <w:rsid w:val="00E9152E"/>
    <w:rsid w:val="00EB6C7B"/>
    <w:rsid w:val="00ED3DB7"/>
    <w:rsid w:val="00F201DB"/>
    <w:rsid w:val="00F2348B"/>
    <w:rsid w:val="00F3499A"/>
    <w:rsid w:val="00F3780D"/>
    <w:rsid w:val="00F433AE"/>
    <w:rsid w:val="00F46798"/>
    <w:rsid w:val="00F93BDF"/>
    <w:rsid w:val="00FC40B1"/>
    <w:rsid w:val="00FC52E4"/>
    <w:rsid w:val="00FF042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18B9"/>
  </w:style>
  <w:style w:type="paragraph" w:styleId="1">
    <w:name w:val="heading 1"/>
    <w:basedOn w:val="a"/>
    <w:next w:val="a"/>
    <w:link w:val="10"/>
    <w:uiPriority w:val="9"/>
    <w:qFormat/>
    <w:rsid w:val="00BD07F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8B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8F644B"/>
    <w:pPr>
      <w:ind w:left="720"/>
      <w:contextualSpacing/>
    </w:pPr>
  </w:style>
  <w:style w:type="character" w:styleId="a6">
    <w:name w:val="Strong"/>
    <w:basedOn w:val="a0"/>
    <w:uiPriority w:val="22"/>
    <w:qFormat/>
    <w:rsid w:val="008F644B"/>
    <w:rPr>
      <w:b/>
      <w:bCs/>
    </w:rPr>
  </w:style>
  <w:style w:type="character" w:customStyle="1" w:styleId="apple-converted-space">
    <w:name w:val="apple-converted-space"/>
    <w:basedOn w:val="a0"/>
    <w:rsid w:val="00873F85"/>
  </w:style>
  <w:style w:type="paragraph" w:styleId="a7">
    <w:name w:val="Normal (Web)"/>
    <w:basedOn w:val="a"/>
    <w:unhideWhenUsed/>
    <w:rsid w:val="00873F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873F85"/>
    <w:rPr>
      <w:color w:val="0000FF"/>
      <w:u w:val="single"/>
    </w:rPr>
  </w:style>
  <w:style w:type="paragraph" w:styleId="a9">
    <w:name w:val="header"/>
    <w:basedOn w:val="a"/>
    <w:link w:val="aa"/>
    <w:uiPriority w:val="99"/>
    <w:semiHidden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F0423"/>
  </w:style>
  <w:style w:type="paragraph" w:styleId="ab">
    <w:name w:val="footer"/>
    <w:basedOn w:val="a"/>
    <w:link w:val="ac"/>
    <w:uiPriority w:val="99"/>
    <w:unhideWhenUsed/>
    <w:rsid w:val="00FF04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F0423"/>
  </w:style>
  <w:style w:type="paragraph" w:styleId="ad">
    <w:name w:val="No Spacing"/>
    <w:link w:val="ae"/>
    <w:uiPriority w:val="1"/>
    <w:qFormat/>
    <w:rsid w:val="009B767C"/>
    <w:pPr>
      <w:spacing w:after="0" w:line="240" w:lineRule="auto"/>
    </w:pPr>
  </w:style>
  <w:style w:type="character" w:customStyle="1" w:styleId="ae">
    <w:name w:val="Без интервала Знак"/>
    <w:link w:val="ad"/>
    <w:uiPriority w:val="1"/>
    <w:locked/>
    <w:rsid w:val="000D1F52"/>
  </w:style>
  <w:style w:type="character" w:customStyle="1" w:styleId="10">
    <w:name w:val="Заголовок 1 Знак"/>
    <w:basedOn w:val="a0"/>
    <w:link w:val="1"/>
    <w:uiPriority w:val="9"/>
    <w:rsid w:val="00BD07F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09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1FFA79-9ADB-4307-9715-4A52C5985F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545</TotalTime>
  <Pages>1</Pages>
  <Words>261</Words>
  <Characters>1493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1751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RECOEDS VOLODYAN</dc:creator>
  <cp:keywords/>
  <dc:description/>
  <cp:lastModifiedBy>Теремок</cp:lastModifiedBy>
  <cp:revision>67</cp:revision>
  <cp:lastPrinted>2019-04-05T06:00:00Z</cp:lastPrinted>
  <dcterms:created xsi:type="dcterms:W3CDTF">2018-02-25T10:47:00Z</dcterms:created>
  <dcterms:modified xsi:type="dcterms:W3CDTF">2022-12-27T13:09:00Z</dcterms:modified>
</cp:coreProperties>
</file>